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498" w:type="dxa"/>
        <w:tblLook w:val="01E0" w:firstRow="1" w:lastRow="1" w:firstColumn="1" w:lastColumn="1" w:noHBand="0" w:noVBand="0"/>
      </w:tblPr>
      <w:tblGrid>
        <w:gridCol w:w="3398"/>
        <w:gridCol w:w="1920"/>
        <w:gridCol w:w="4180"/>
      </w:tblGrid>
      <w:tr w:rsidR="000D219C" w:rsidRPr="005E3475">
        <w:trPr>
          <w:trHeight w:val="568"/>
        </w:trPr>
        <w:tc>
          <w:tcPr>
            <w:tcW w:w="3398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shd w:val="clear" w:color="auto" w:fill="auto"/>
          </w:tcPr>
          <w:bookmarkStart w:id="0" w:name="_GoBack"/>
          <w:bookmarkEnd w:id="0"/>
          <w:p w:rsidR="000D219C" w:rsidRDefault="00B609AF">
            <w:pPr>
              <w:pStyle w:val="20"/>
              <w:spacing w:after="0" w:line="240" w:lineRule="auto"/>
              <w:rPr>
                <w:lang w:eastAsia="ru-RU"/>
              </w:rPr>
            </w:pPr>
            <w:r w:rsidRPr="007F3516">
              <w:rPr>
                <w:rFonts w:ascii="Times New Roman" w:eastAsia="Times New Roman" w:hAnsi="Times New Roman" w:cs="Times New Roman"/>
              </w:rPr>
              <w:object w:dxaOrig="11015" w:dyaOrig="13683">
                <v:shape id="ole_rId2" o:spid="_x0000_i1025" style="width:72.9pt;height:48.3pt" coordsize="" o:spt="100" adj="0,,0" path="" stroked="f">
                  <v:stroke joinstyle="miter"/>
                  <v:imagedata r:id="rId6" o:title=""/>
                  <v:formulas/>
                  <v:path o:connecttype="segments"/>
                </v:shape>
                <o:OLEObject Type="Embed" ProgID="CorelDRAW.Graphic.9" ShapeID="ole_rId2" DrawAspect="Content" ObjectID="_1797920201" r:id="rId7"/>
              </w:object>
            </w:r>
          </w:p>
        </w:tc>
        <w:tc>
          <w:tcPr>
            <w:tcW w:w="1920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shd w:val="clear" w:color="auto" w:fill="auto"/>
          </w:tcPr>
          <w:p w:rsidR="000D219C" w:rsidRDefault="000D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shd w:val="clear" w:color="auto" w:fill="auto"/>
          </w:tcPr>
          <w:p w:rsidR="000D219C" w:rsidRDefault="000D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219C" w:rsidRDefault="00B609AF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 ул. Пермская, 74</w:t>
            </w:r>
          </w:p>
          <w:p w:rsidR="000D219C" w:rsidRPr="005E3475" w:rsidRDefault="00B609AF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  <w:r w:rsidRPr="005E34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.: +7/342/210-14-60, 210-15-57, 212-4068</w:t>
            </w:r>
          </w:p>
          <w:p w:rsidR="000D219C" w:rsidRPr="00D15711" w:rsidRDefault="00B609AF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de-DE"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lang w:val="de-DE" w:eastAsia="ru-RU"/>
              </w:rPr>
              <w:t xml:space="preserve">: </w:t>
            </w:r>
            <w:r w:rsidR="005E3475">
              <w:fldChar w:fldCharType="begin"/>
            </w:r>
            <w:r w:rsidR="005E3475" w:rsidRPr="005E3475">
              <w:rPr>
                <w:lang w:val="en-US"/>
              </w:rPr>
              <w:instrText xml:space="preserve"> HYPERLINK "mailto:eqac@mail.ru" \h </w:instrText>
            </w:r>
            <w:r w:rsidR="005E3475"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  <w:lang w:val="de-DE" w:eastAsia="ru-RU"/>
              </w:rPr>
              <w:t>eqac@mail.ru</w:t>
            </w:r>
            <w:r w:rsidR="005E3475">
              <w:rPr>
                <w:rFonts w:ascii="Times New Roman" w:eastAsia="Times New Roman" w:hAnsi="Times New Roman" w:cs="Times New Roman"/>
                <w:color w:val="0000FF"/>
                <w:u w:val="single"/>
                <w:lang w:val="de-DE" w:eastAsia="ru-RU"/>
              </w:rPr>
              <w:fldChar w:fldCharType="end"/>
            </w:r>
          </w:p>
        </w:tc>
      </w:tr>
    </w:tbl>
    <w:p w:rsidR="000D219C" w:rsidRDefault="00B609AF">
      <w:pPr>
        <w:spacing w:after="0" w:line="240" w:lineRule="auto"/>
        <w:ind w:firstLine="708"/>
        <w:jc w:val="center"/>
        <w:rPr>
          <w:rFonts w:ascii="Times New Roman" w:hAnsi="Times New Roman" w:cs="Aharoni"/>
          <w:b/>
          <w:sz w:val="24"/>
          <w:szCs w:val="24"/>
          <w:u w:val="single"/>
        </w:rPr>
      </w:pPr>
      <w:r>
        <w:rPr>
          <w:rFonts w:ascii="Times New Roman" w:hAnsi="Times New Roman" w:cs="Aharoni"/>
          <w:b/>
          <w:sz w:val="24"/>
          <w:szCs w:val="24"/>
          <w:u w:val="single"/>
        </w:rPr>
        <w:t>РЕГИОНАЛЬНЫЙ ЦЕНТР ОБРАБОТКИ ИНФОРМАЦИИ (РЦОИ) ПЕРМСКОГО КРАЯ</w:t>
      </w:r>
    </w:p>
    <w:p w:rsidR="000D219C" w:rsidRDefault="000D21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D219C" w:rsidRPr="00E6180C" w:rsidRDefault="00B609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59_7100_202</w:t>
      </w:r>
      <w:r w:rsidR="00E16E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_</w:t>
      </w:r>
      <w:r w:rsidR="00467499">
        <w:rPr>
          <w:rFonts w:ascii="Times New Roman" w:hAnsi="Times New Roman" w:cs="Times New Roman"/>
          <w:sz w:val="24"/>
          <w:szCs w:val="24"/>
        </w:rPr>
        <w:t>28</w:t>
      </w:r>
      <w:r w:rsidR="00776F64">
        <w:rPr>
          <w:rFonts w:ascii="Times New Roman" w:hAnsi="Times New Roman" w:cs="Times New Roman"/>
          <w:sz w:val="24"/>
          <w:szCs w:val="24"/>
        </w:rPr>
        <w:t>/</w:t>
      </w:r>
      <w:r w:rsidR="00952E8A">
        <w:rPr>
          <w:rFonts w:ascii="Times New Roman" w:hAnsi="Times New Roman" w:cs="Times New Roman"/>
          <w:sz w:val="24"/>
          <w:szCs w:val="24"/>
        </w:rPr>
        <w:t>1</w:t>
      </w:r>
      <w:r w:rsidR="00467499">
        <w:rPr>
          <w:rFonts w:ascii="Times New Roman" w:hAnsi="Times New Roman" w:cs="Times New Roman"/>
          <w:sz w:val="24"/>
          <w:szCs w:val="24"/>
        </w:rPr>
        <w:t>2</w:t>
      </w:r>
      <w:r w:rsidR="00776F64">
        <w:rPr>
          <w:rFonts w:ascii="Times New Roman" w:hAnsi="Times New Roman" w:cs="Times New Roman"/>
          <w:sz w:val="24"/>
          <w:szCs w:val="24"/>
        </w:rPr>
        <w:t>-</w:t>
      </w:r>
      <w:r w:rsidR="00952E8A">
        <w:rPr>
          <w:rFonts w:ascii="Times New Roman" w:hAnsi="Times New Roman" w:cs="Times New Roman"/>
          <w:sz w:val="24"/>
          <w:szCs w:val="24"/>
        </w:rPr>
        <w:t>1</w:t>
      </w:r>
    </w:p>
    <w:p w:rsidR="004C5803" w:rsidRDefault="00206BD3">
      <w:pPr>
        <w:pStyle w:val="aa"/>
        <w:spacing w:after="0" w:line="240" w:lineRule="auto"/>
        <w:ind w:left="1068"/>
        <w:jc w:val="right"/>
        <w:rPr>
          <w:rFonts w:ascii="Times New Roman" w:hAnsi="Times New Roman" w:cs="Times New Roman"/>
          <w:sz w:val="28"/>
          <w:szCs w:val="28"/>
        </w:rPr>
      </w:pPr>
      <w:r w:rsidRPr="00E6180C">
        <w:rPr>
          <w:rFonts w:ascii="Times New Roman" w:hAnsi="Times New Roman" w:cs="Times New Roman"/>
          <w:sz w:val="28"/>
          <w:szCs w:val="28"/>
        </w:rPr>
        <w:t xml:space="preserve">Муниципальным администраторам </w:t>
      </w:r>
      <w:r w:rsidR="004C5803">
        <w:rPr>
          <w:rFonts w:ascii="Times New Roman" w:hAnsi="Times New Roman" w:cs="Times New Roman"/>
          <w:sz w:val="28"/>
          <w:szCs w:val="28"/>
        </w:rPr>
        <w:t>ГИА-11,</w:t>
      </w:r>
      <w:r w:rsidR="00467499">
        <w:rPr>
          <w:rFonts w:ascii="Times New Roman" w:hAnsi="Times New Roman" w:cs="Times New Roman"/>
          <w:sz w:val="28"/>
          <w:szCs w:val="28"/>
        </w:rPr>
        <w:t xml:space="preserve"> ГИА-9</w:t>
      </w:r>
    </w:p>
    <w:p w:rsidR="000D219C" w:rsidRPr="00E6180C" w:rsidRDefault="004C5803">
      <w:pPr>
        <w:pStyle w:val="aa"/>
        <w:spacing w:after="0" w:line="240" w:lineRule="auto"/>
        <w:ind w:left="10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рук. </w:t>
      </w:r>
      <w:r w:rsidR="00F84A8D">
        <w:rPr>
          <w:rFonts w:ascii="Times New Roman" w:hAnsi="Times New Roman" w:cs="Times New Roman"/>
          <w:sz w:val="28"/>
          <w:szCs w:val="28"/>
        </w:rPr>
        <w:t>ОО</w:t>
      </w:r>
    </w:p>
    <w:p w:rsidR="000D219C" w:rsidRDefault="00B609AF" w:rsidP="00A061AC">
      <w:pPr>
        <w:pStyle w:val="aa"/>
        <w:spacing w:after="0" w:line="240" w:lineRule="auto"/>
        <w:ind w:left="0" w:firstLine="1068"/>
        <w:jc w:val="center"/>
        <w:rPr>
          <w:rFonts w:ascii="Times New Roman" w:hAnsi="Times New Roman" w:cs="Times New Roman"/>
          <w:sz w:val="28"/>
          <w:szCs w:val="28"/>
        </w:rPr>
      </w:pPr>
      <w:r w:rsidRPr="00E6180C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CF7AA8" w:rsidRDefault="00CF7AA8" w:rsidP="00A061AC">
      <w:pPr>
        <w:pStyle w:val="aa"/>
        <w:spacing w:after="0" w:line="240" w:lineRule="auto"/>
        <w:ind w:left="0" w:firstLine="1068"/>
        <w:jc w:val="center"/>
        <w:rPr>
          <w:rFonts w:ascii="Times New Roman" w:hAnsi="Times New Roman" w:cs="Times New Roman"/>
          <w:sz w:val="28"/>
          <w:szCs w:val="28"/>
        </w:rPr>
      </w:pPr>
    </w:p>
    <w:p w:rsidR="00CF7AA8" w:rsidRDefault="00CF7AA8" w:rsidP="00A061AC">
      <w:pPr>
        <w:pStyle w:val="aa"/>
        <w:spacing w:after="0" w:line="240" w:lineRule="auto"/>
        <w:ind w:left="0" w:firstLine="1068"/>
        <w:jc w:val="center"/>
        <w:rPr>
          <w:rFonts w:ascii="Times New Roman" w:hAnsi="Times New Roman" w:cs="Times New Roman"/>
          <w:sz w:val="28"/>
          <w:szCs w:val="28"/>
        </w:rPr>
      </w:pPr>
    </w:p>
    <w:p w:rsidR="00467499" w:rsidRDefault="00467499" w:rsidP="00467499">
      <w:pPr>
        <w:pStyle w:val="Default"/>
      </w:pPr>
    </w:p>
    <w:p w:rsidR="00467499" w:rsidRPr="00467499" w:rsidRDefault="00467499" w:rsidP="00467499">
      <w:pPr>
        <w:pStyle w:val="Default"/>
        <w:ind w:firstLine="851"/>
        <w:rPr>
          <w:sz w:val="28"/>
          <w:szCs w:val="28"/>
        </w:rPr>
      </w:pPr>
      <w:r w:rsidRPr="00467499">
        <w:rPr>
          <w:sz w:val="28"/>
          <w:szCs w:val="28"/>
        </w:rPr>
        <w:t xml:space="preserve">Информируем о размещении </w:t>
      </w:r>
      <w:proofErr w:type="spellStart"/>
      <w:r w:rsidRPr="00467499">
        <w:rPr>
          <w:sz w:val="28"/>
          <w:szCs w:val="28"/>
        </w:rPr>
        <w:t>видеоконсультаций</w:t>
      </w:r>
      <w:proofErr w:type="spellEnd"/>
      <w:r w:rsidRPr="00467499">
        <w:rPr>
          <w:sz w:val="28"/>
          <w:szCs w:val="28"/>
        </w:rPr>
        <w:t xml:space="preserve"> для педагогов и обучающихся по подготовке к единому государственному экзамену (ЕГЭ), основному государственному экзамену (ОГЭ), государственному выпускному экзамену (ГВЭ) в 2025 году. </w:t>
      </w:r>
    </w:p>
    <w:p w:rsidR="00467499" w:rsidRPr="00467499" w:rsidRDefault="00467499" w:rsidP="00467499">
      <w:pPr>
        <w:pStyle w:val="Default"/>
        <w:ind w:firstLine="851"/>
        <w:rPr>
          <w:sz w:val="28"/>
          <w:szCs w:val="28"/>
        </w:rPr>
      </w:pPr>
      <w:proofErr w:type="spellStart"/>
      <w:r w:rsidRPr="00467499">
        <w:rPr>
          <w:sz w:val="28"/>
          <w:szCs w:val="28"/>
        </w:rPr>
        <w:t>Видеоконсультации</w:t>
      </w:r>
      <w:proofErr w:type="spellEnd"/>
      <w:r w:rsidRPr="00467499">
        <w:rPr>
          <w:sz w:val="28"/>
          <w:szCs w:val="28"/>
        </w:rPr>
        <w:t xml:space="preserve"> подготовлены государственным автономным учреждением дополнительного профессионального образования «Институт развития образования Пермского края» с участием ведущих экспертов по предметам ЕГЭ, ОГЭ. </w:t>
      </w:r>
    </w:p>
    <w:p w:rsidR="00467499" w:rsidRPr="00467499" w:rsidRDefault="00467499" w:rsidP="00467499">
      <w:pPr>
        <w:pStyle w:val="Default"/>
        <w:ind w:firstLine="851"/>
        <w:rPr>
          <w:sz w:val="28"/>
          <w:szCs w:val="28"/>
        </w:rPr>
      </w:pPr>
      <w:proofErr w:type="spellStart"/>
      <w:r w:rsidRPr="00467499">
        <w:rPr>
          <w:sz w:val="28"/>
          <w:szCs w:val="28"/>
        </w:rPr>
        <w:t>Видеоконсультации</w:t>
      </w:r>
      <w:proofErr w:type="spellEnd"/>
      <w:r w:rsidRPr="00467499">
        <w:rPr>
          <w:sz w:val="28"/>
          <w:szCs w:val="28"/>
        </w:rPr>
        <w:t xml:space="preserve"> </w:t>
      </w:r>
      <w:proofErr w:type="gramStart"/>
      <w:r w:rsidRPr="00467499">
        <w:rPr>
          <w:sz w:val="28"/>
          <w:szCs w:val="28"/>
        </w:rPr>
        <w:t>доступны</w:t>
      </w:r>
      <w:proofErr w:type="gramEnd"/>
      <w:r w:rsidRPr="00467499">
        <w:rPr>
          <w:sz w:val="28"/>
          <w:szCs w:val="28"/>
        </w:rPr>
        <w:t xml:space="preserve"> по ссылке: </w:t>
      </w:r>
    </w:p>
    <w:p w:rsidR="00467499" w:rsidRPr="00467499" w:rsidRDefault="005E3475" w:rsidP="00467499">
      <w:pPr>
        <w:pStyle w:val="Default"/>
        <w:ind w:firstLine="851"/>
        <w:rPr>
          <w:sz w:val="28"/>
          <w:szCs w:val="28"/>
        </w:rPr>
      </w:pPr>
      <w:hyperlink r:id="rId8" w:history="1">
        <w:r w:rsidR="001761F5" w:rsidRPr="005C7AF5">
          <w:rPr>
            <w:rStyle w:val="ad"/>
            <w:sz w:val="28"/>
            <w:szCs w:val="28"/>
          </w:rPr>
          <w:t>http://iro.perm.ru/ege-news.html</w:t>
        </w:r>
      </w:hyperlink>
      <w:r w:rsidR="001761F5">
        <w:rPr>
          <w:sz w:val="28"/>
          <w:szCs w:val="28"/>
        </w:rPr>
        <w:t xml:space="preserve"> </w:t>
      </w:r>
    </w:p>
    <w:p w:rsidR="00CF7AA8" w:rsidRPr="00467499" w:rsidRDefault="00467499" w:rsidP="00467499">
      <w:pPr>
        <w:pStyle w:val="a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499">
        <w:rPr>
          <w:rFonts w:ascii="Times New Roman" w:hAnsi="Times New Roman" w:cs="Times New Roman"/>
          <w:sz w:val="28"/>
          <w:szCs w:val="28"/>
        </w:rPr>
        <w:t xml:space="preserve">Просим довести информацию до заинтересованных лиц, а также рекомендуем </w:t>
      </w:r>
      <w:proofErr w:type="gramStart"/>
      <w:r w:rsidRPr="0046749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67499">
        <w:rPr>
          <w:rFonts w:ascii="Times New Roman" w:hAnsi="Times New Roman" w:cs="Times New Roman"/>
          <w:sz w:val="28"/>
          <w:szCs w:val="28"/>
        </w:rPr>
        <w:t xml:space="preserve"> направляемую ссылку на официальных сайтах муниципальных органов управления образованием, образовательных организаций.</w:t>
      </w:r>
    </w:p>
    <w:p w:rsidR="00CF7AA8" w:rsidRPr="00467499" w:rsidRDefault="00CF7AA8" w:rsidP="00CF7A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180C" w:rsidRDefault="00E6180C" w:rsidP="00E6180C">
      <w:pPr>
        <w:pStyle w:val="aa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E6180C" w:rsidRDefault="00E6180C" w:rsidP="00E6180C">
      <w:pPr>
        <w:pStyle w:val="aa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E6180C" w:rsidRDefault="00E6180C" w:rsidP="00E6180C">
      <w:pPr>
        <w:pStyle w:val="aa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E6180C" w:rsidRPr="00E6180C" w:rsidRDefault="00E6180C" w:rsidP="00E6180C">
      <w:pPr>
        <w:pStyle w:val="aa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РЦОИ            _______________ М.С. Черепанов </w:t>
      </w:r>
    </w:p>
    <w:p w:rsidR="000D219C" w:rsidRPr="00E6180C" w:rsidRDefault="00B609AF" w:rsidP="008C75C3">
      <w:pPr>
        <w:pStyle w:val="aa"/>
        <w:spacing w:after="0" w:line="240" w:lineRule="auto"/>
        <w:ind w:left="0"/>
        <w:rPr>
          <w:sz w:val="28"/>
          <w:szCs w:val="28"/>
        </w:rPr>
      </w:pPr>
      <w:r w:rsidRPr="00E618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D219C" w:rsidRPr="00E6180C" w:rsidSect="007F3516">
      <w:pgSz w:w="11906" w:h="16838"/>
      <w:pgMar w:top="1134" w:right="1274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577"/>
    <w:multiLevelType w:val="hybridMultilevel"/>
    <w:tmpl w:val="9878A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D4418"/>
    <w:multiLevelType w:val="multilevel"/>
    <w:tmpl w:val="06E84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F779E2"/>
    <w:multiLevelType w:val="hybridMultilevel"/>
    <w:tmpl w:val="2D82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17F9"/>
    <w:multiLevelType w:val="hybridMultilevel"/>
    <w:tmpl w:val="F14483D4"/>
    <w:lvl w:ilvl="0" w:tplc="3A4E4FCE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4">
    <w:nsid w:val="42284498"/>
    <w:multiLevelType w:val="hybridMultilevel"/>
    <w:tmpl w:val="9358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613E0"/>
    <w:multiLevelType w:val="hybridMultilevel"/>
    <w:tmpl w:val="99B8D62A"/>
    <w:lvl w:ilvl="0" w:tplc="7D76797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6ED7A10"/>
    <w:multiLevelType w:val="hybridMultilevel"/>
    <w:tmpl w:val="326A5FD0"/>
    <w:lvl w:ilvl="0" w:tplc="0419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7">
    <w:nsid w:val="587C4E7D"/>
    <w:multiLevelType w:val="hybridMultilevel"/>
    <w:tmpl w:val="C994E0C4"/>
    <w:lvl w:ilvl="0" w:tplc="399434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88E18CD"/>
    <w:multiLevelType w:val="hybridMultilevel"/>
    <w:tmpl w:val="90D49B14"/>
    <w:lvl w:ilvl="0" w:tplc="369C8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D357770"/>
    <w:multiLevelType w:val="hybridMultilevel"/>
    <w:tmpl w:val="90BAC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67084A"/>
    <w:multiLevelType w:val="multilevel"/>
    <w:tmpl w:val="6690FC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2465D05"/>
    <w:multiLevelType w:val="hybridMultilevel"/>
    <w:tmpl w:val="B6BC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65F68"/>
    <w:multiLevelType w:val="hybridMultilevel"/>
    <w:tmpl w:val="0792C736"/>
    <w:lvl w:ilvl="0" w:tplc="B658C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C952C4"/>
    <w:multiLevelType w:val="hybridMultilevel"/>
    <w:tmpl w:val="5042804C"/>
    <w:lvl w:ilvl="0" w:tplc="B8F4EFB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92F6BEA"/>
    <w:multiLevelType w:val="hybridMultilevel"/>
    <w:tmpl w:val="DF961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D11C7"/>
    <w:multiLevelType w:val="hybridMultilevel"/>
    <w:tmpl w:val="3E745DCE"/>
    <w:lvl w:ilvl="0" w:tplc="D35850AC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9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 w:numId="12">
    <w:abstractNumId w:val="11"/>
  </w:num>
  <w:num w:numId="13">
    <w:abstractNumId w:val="5"/>
  </w:num>
  <w:num w:numId="14">
    <w:abstractNumId w:val="12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9C"/>
    <w:rsid w:val="00004962"/>
    <w:rsid w:val="00013E71"/>
    <w:rsid w:val="00014F65"/>
    <w:rsid w:val="0001630F"/>
    <w:rsid w:val="0002522B"/>
    <w:rsid w:val="000374A7"/>
    <w:rsid w:val="00042272"/>
    <w:rsid w:val="00063B67"/>
    <w:rsid w:val="00070D30"/>
    <w:rsid w:val="00095548"/>
    <w:rsid w:val="000962DD"/>
    <w:rsid w:val="000966DA"/>
    <w:rsid w:val="000D219C"/>
    <w:rsid w:val="000D45D3"/>
    <w:rsid w:val="0011091C"/>
    <w:rsid w:val="00110FC0"/>
    <w:rsid w:val="001206E1"/>
    <w:rsid w:val="00120CCB"/>
    <w:rsid w:val="001322AC"/>
    <w:rsid w:val="001443DC"/>
    <w:rsid w:val="00145BE8"/>
    <w:rsid w:val="00154206"/>
    <w:rsid w:val="00174E0B"/>
    <w:rsid w:val="001761F5"/>
    <w:rsid w:val="001C4AAE"/>
    <w:rsid w:val="001D1485"/>
    <w:rsid w:val="00206BD3"/>
    <w:rsid w:val="0022008B"/>
    <w:rsid w:val="0025379A"/>
    <w:rsid w:val="00254C40"/>
    <w:rsid w:val="0026183E"/>
    <w:rsid w:val="00270FB6"/>
    <w:rsid w:val="002B498C"/>
    <w:rsid w:val="002B5610"/>
    <w:rsid w:val="002B5F09"/>
    <w:rsid w:val="002C247F"/>
    <w:rsid w:val="002D050D"/>
    <w:rsid w:val="002E68A2"/>
    <w:rsid w:val="002F6494"/>
    <w:rsid w:val="00305027"/>
    <w:rsid w:val="00331D25"/>
    <w:rsid w:val="00342702"/>
    <w:rsid w:val="003432CF"/>
    <w:rsid w:val="00354787"/>
    <w:rsid w:val="00356007"/>
    <w:rsid w:val="0036108F"/>
    <w:rsid w:val="00374BBD"/>
    <w:rsid w:val="003838B5"/>
    <w:rsid w:val="0039189E"/>
    <w:rsid w:val="00394724"/>
    <w:rsid w:val="003A382E"/>
    <w:rsid w:val="003D150B"/>
    <w:rsid w:val="003D6347"/>
    <w:rsid w:val="00400DE7"/>
    <w:rsid w:val="00426EE3"/>
    <w:rsid w:val="00432F11"/>
    <w:rsid w:val="0043372C"/>
    <w:rsid w:val="00446279"/>
    <w:rsid w:val="00467499"/>
    <w:rsid w:val="00473878"/>
    <w:rsid w:val="004871BB"/>
    <w:rsid w:val="00492AC7"/>
    <w:rsid w:val="00493554"/>
    <w:rsid w:val="004950C5"/>
    <w:rsid w:val="004B6B76"/>
    <w:rsid w:val="004C00DD"/>
    <w:rsid w:val="004C26E3"/>
    <w:rsid w:val="004C5803"/>
    <w:rsid w:val="005B3D2C"/>
    <w:rsid w:val="005C39D6"/>
    <w:rsid w:val="005D4ABA"/>
    <w:rsid w:val="005E3475"/>
    <w:rsid w:val="005E3720"/>
    <w:rsid w:val="005E7BF1"/>
    <w:rsid w:val="005F5186"/>
    <w:rsid w:val="005F63BF"/>
    <w:rsid w:val="00612C63"/>
    <w:rsid w:val="006157AB"/>
    <w:rsid w:val="00664111"/>
    <w:rsid w:val="00666F67"/>
    <w:rsid w:val="006A6196"/>
    <w:rsid w:val="006E05F2"/>
    <w:rsid w:val="006F460C"/>
    <w:rsid w:val="006F48A0"/>
    <w:rsid w:val="00700FFF"/>
    <w:rsid w:val="0070653E"/>
    <w:rsid w:val="007156C5"/>
    <w:rsid w:val="0073287F"/>
    <w:rsid w:val="00732A26"/>
    <w:rsid w:val="00776F64"/>
    <w:rsid w:val="00795AD1"/>
    <w:rsid w:val="007B2753"/>
    <w:rsid w:val="007B4505"/>
    <w:rsid w:val="007C5BDE"/>
    <w:rsid w:val="007E7E73"/>
    <w:rsid w:val="007F3516"/>
    <w:rsid w:val="00833208"/>
    <w:rsid w:val="00842CAB"/>
    <w:rsid w:val="008525A7"/>
    <w:rsid w:val="008A5866"/>
    <w:rsid w:val="008B47E5"/>
    <w:rsid w:val="008B6338"/>
    <w:rsid w:val="008C75C3"/>
    <w:rsid w:val="009074CC"/>
    <w:rsid w:val="00911DA0"/>
    <w:rsid w:val="0091623D"/>
    <w:rsid w:val="00916EAB"/>
    <w:rsid w:val="0092543D"/>
    <w:rsid w:val="00952E8A"/>
    <w:rsid w:val="00960D18"/>
    <w:rsid w:val="009629DB"/>
    <w:rsid w:val="00962D67"/>
    <w:rsid w:val="00967876"/>
    <w:rsid w:val="0098622B"/>
    <w:rsid w:val="00994100"/>
    <w:rsid w:val="009E27C5"/>
    <w:rsid w:val="009E3F60"/>
    <w:rsid w:val="00A061AC"/>
    <w:rsid w:val="00A25DC4"/>
    <w:rsid w:val="00A54E1A"/>
    <w:rsid w:val="00A90D40"/>
    <w:rsid w:val="00A96ACF"/>
    <w:rsid w:val="00AC2035"/>
    <w:rsid w:val="00AC223B"/>
    <w:rsid w:val="00AF1AAE"/>
    <w:rsid w:val="00B609AF"/>
    <w:rsid w:val="00B66DD6"/>
    <w:rsid w:val="00B9085D"/>
    <w:rsid w:val="00B90B42"/>
    <w:rsid w:val="00B942BC"/>
    <w:rsid w:val="00B97515"/>
    <w:rsid w:val="00B9771F"/>
    <w:rsid w:val="00BB26E1"/>
    <w:rsid w:val="00C11975"/>
    <w:rsid w:val="00C2077A"/>
    <w:rsid w:val="00C2532E"/>
    <w:rsid w:val="00C327EF"/>
    <w:rsid w:val="00C634FD"/>
    <w:rsid w:val="00C71283"/>
    <w:rsid w:val="00C74931"/>
    <w:rsid w:val="00C75DCF"/>
    <w:rsid w:val="00C97B59"/>
    <w:rsid w:val="00CA048B"/>
    <w:rsid w:val="00CB10B6"/>
    <w:rsid w:val="00CB3444"/>
    <w:rsid w:val="00CF3DAD"/>
    <w:rsid w:val="00CF7AA8"/>
    <w:rsid w:val="00D15711"/>
    <w:rsid w:val="00D21618"/>
    <w:rsid w:val="00D26DA1"/>
    <w:rsid w:val="00D42563"/>
    <w:rsid w:val="00D853AE"/>
    <w:rsid w:val="00D92594"/>
    <w:rsid w:val="00D960EE"/>
    <w:rsid w:val="00DA0D42"/>
    <w:rsid w:val="00DA2457"/>
    <w:rsid w:val="00DB5654"/>
    <w:rsid w:val="00DC25D2"/>
    <w:rsid w:val="00DC4BAE"/>
    <w:rsid w:val="00DE465A"/>
    <w:rsid w:val="00E10444"/>
    <w:rsid w:val="00E16E8F"/>
    <w:rsid w:val="00E326AD"/>
    <w:rsid w:val="00E5745A"/>
    <w:rsid w:val="00E6180C"/>
    <w:rsid w:val="00E64037"/>
    <w:rsid w:val="00E70BFC"/>
    <w:rsid w:val="00E7450A"/>
    <w:rsid w:val="00E77477"/>
    <w:rsid w:val="00E84DEF"/>
    <w:rsid w:val="00E87C8B"/>
    <w:rsid w:val="00EC0DBE"/>
    <w:rsid w:val="00EC1642"/>
    <w:rsid w:val="00ED43BF"/>
    <w:rsid w:val="00EE0BB4"/>
    <w:rsid w:val="00EF5100"/>
    <w:rsid w:val="00F03A9D"/>
    <w:rsid w:val="00F142E2"/>
    <w:rsid w:val="00F1653B"/>
    <w:rsid w:val="00F22974"/>
    <w:rsid w:val="00F268E0"/>
    <w:rsid w:val="00F300F2"/>
    <w:rsid w:val="00F37DB2"/>
    <w:rsid w:val="00F5031A"/>
    <w:rsid w:val="00F50D45"/>
    <w:rsid w:val="00F536F9"/>
    <w:rsid w:val="00F55D83"/>
    <w:rsid w:val="00F55FD1"/>
    <w:rsid w:val="00F649E5"/>
    <w:rsid w:val="00F65529"/>
    <w:rsid w:val="00F84A8D"/>
    <w:rsid w:val="00F86128"/>
    <w:rsid w:val="00FB1EBF"/>
    <w:rsid w:val="00FD3988"/>
    <w:rsid w:val="00FD4DD7"/>
    <w:rsid w:val="00FE4D6D"/>
    <w:rsid w:val="00FE5A23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A547C"/>
    <w:rPr>
      <w:color w:val="0563C1" w:themeColor="hyperlink"/>
      <w:u w:val="single"/>
    </w:rPr>
  </w:style>
  <w:style w:type="character" w:customStyle="1" w:styleId="2">
    <w:name w:val="Цитата 2 Знак"/>
    <w:basedOn w:val="a0"/>
    <w:link w:val="2"/>
    <w:uiPriority w:val="29"/>
    <w:qFormat/>
    <w:rsid w:val="00CA2597"/>
    <w:rPr>
      <w:i/>
      <w:iCs/>
      <w:color w:val="404040" w:themeColor="text1" w:themeTint="BF"/>
    </w:rPr>
  </w:style>
  <w:style w:type="character" w:customStyle="1" w:styleId="a3">
    <w:name w:val="Текст выноски Знак"/>
    <w:basedOn w:val="a0"/>
    <w:uiPriority w:val="99"/>
    <w:semiHidden/>
    <w:qFormat/>
    <w:rsid w:val="00CA2597"/>
    <w:rPr>
      <w:rFonts w:ascii="Segoe UI" w:hAnsi="Segoe UI" w:cs="Segoe UI"/>
      <w:sz w:val="18"/>
      <w:szCs w:val="18"/>
    </w:rPr>
  </w:style>
  <w:style w:type="character" w:styleId="a4">
    <w:name w:val="FollowedHyperlink"/>
    <w:basedOn w:val="a0"/>
    <w:uiPriority w:val="99"/>
    <w:semiHidden/>
    <w:unhideWhenUsed/>
    <w:qFormat/>
    <w:rsid w:val="009C5A41"/>
    <w:rPr>
      <w:color w:val="954F72" w:themeColor="followedHyperlink"/>
      <w:u w:val="single"/>
    </w:rPr>
  </w:style>
  <w:style w:type="paragraph" w:customStyle="1" w:styleId="a5">
    <w:name w:val="Заголовок"/>
    <w:basedOn w:val="a"/>
    <w:next w:val="a6"/>
    <w:qFormat/>
    <w:rsid w:val="007F35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7F3516"/>
    <w:pPr>
      <w:spacing w:after="140" w:line="276" w:lineRule="auto"/>
    </w:pPr>
  </w:style>
  <w:style w:type="paragraph" w:styleId="a7">
    <w:name w:val="List"/>
    <w:basedOn w:val="a6"/>
    <w:rsid w:val="007F3516"/>
    <w:rPr>
      <w:rFonts w:cs="Arial"/>
    </w:rPr>
  </w:style>
  <w:style w:type="paragraph" w:styleId="a8">
    <w:name w:val="caption"/>
    <w:basedOn w:val="a"/>
    <w:qFormat/>
    <w:rsid w:val="007F351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7F3516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3A547C"/>
    <w:pPr>
      <w:ind w:left="720"/>
      <w:contextualSpacing/>
    </w:pPr>
  </w:style>
  <w:style w:type="paragraph" w:styleId="20">
    <w:name w:val="Quote"/>
    <w:basedOn w:val="a"/>
    <w:next w:val="a"/>
    <w:uiPriority w:val="29"/>
    <w:qFormat/>
    <w:rsid w:val="00CA259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ab">
    <w:name w:val="Balloon Text"/>
    <w:basedOn w:val="a"/>
    <w:uiPriority w:val="99"/>
    <w:semiHidden/>
    <w:unhideWhenUsed/>
    <w:qFormat/>
    <w:rsid w:val="00CA25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rsid w:val="003A54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3A5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1091C"/>
    <w:rPr>
      <w:color w:val="0563C1" w:themeColor="hyperlink"/>
      <w:u w:val="single"/>
    </w:rPr>
  </w:style>
  <w:style w:type="paragraph" w:customStyle="1" w:styleId="Default">
    <w:name w:val="Default"/>
    <w:rsid w:val="004674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A547C"/>
    <w:rPr>
      <w:color w:val="0563C1" w:themeColor="hyperlink"/>
      <w:u w:val="single"/>
    </w:rPr>
  </w:style>
  <w:style w:type="character" w:customStyle="1" w:styleId="2">
    <w:name w:val="Цитата 2 Знак"/>
    <w:basedOn w:val="a0"/>
    <w:link w:val="2"/>
    <w:uiPriority w:val="29"/>
    <w:qFormat/>
    <w:rsid w:val="00CA2597"/>
    <w:rPr>
      <w:i/>
      <w:iCs/>
      <w:color w:val="404040" w:themeColor="text1" w:themeTint="BF"/>
    </w:rPr>
  </w:style>
  <w:style w:type="character" w:customStyle="1" w:styleId="a3">
    <w:name w:val="Текст выноски Знак"/>
    <w:basedOn w:val="a0"/>
    <w:uiPriority w:val="99"/>
    <w:semiHidden/>
    <w:qFormat/>
    <w:rsid w:val="00CA2597"/>
    <w:rPr>
      <w:rFonts w:ascii="Segoe UI" w:hAnsi="Segoe UI" w:cs="Segoe UI"/>
      <w:sz w:val="18"/>
      <w:szCs w:val="18"/>
    </w:rPr>
  </w:style>
  <w:style w:type="character" w:styleId="a4">
    <w:name w:val="FollowedHyperlink"/>
    <w:basedOn w:val="a0"/>
    <w:uiPriority w:val="99"/>
    <w:semiHidden/>
    <w:unhideWhenUsed/>
    <w:qFormat/>
    <w:rsid w:val="009C5A41"/>
    <w:rPr>
      <w:color w:val="954F72" w:themeColor="followedHyperlink"/>
      <w:u w:val="single"/>
    </w:rPr>
  </w:style>
  <w:style w:type="paragraph" w:customStyle="1" w:styleId="a5">
    <w:name w:val="Заголовок"/>
    <w:basedOn w:val="a"/>
    <w:next w:val="a6"/>
    <w:qFormat/>
    <w:rsid w:val="007F35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7F3516"/>
    <w:pPr>
      <w:spacing w:after="140" w:line="276" w:lineRule="auto"/>
    </w:pPr>
  </w:style>
  <w:style w:type="paragraph" w:styleId="a7">
    <w:name w:val="List"/>
    <w:basedOn w:val="a6"/>
    <w:rsid w:val="007F3516"/>
    <w:rPr>
      <w:rFonts w:cs="Arial"/>
    </w:rPr>
  </w:style>
  <w:style w:type="paragraph" w:styleId="a8">
    <w:name w:val="caption"/>
    <w:basedOn w:val="a"/>
    <w:qFormat/>
    <w:rsid w:val="007F351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7F3516"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3A547C"/>
    <w:pPr>
      <w:ind w:left="720"/>
      <w:contextualSpacing/>
    </w:pPr>
  </w:style>
  <w:style w:type="paragraph" w:styleId="20">
    <w:name w:val="Quote"/>
    <w:basedOn w:val="a"/>
    <w:next w:val="a"/>
    <w:uiPriority w:val="29"/>
    <w:qFormat/>
    <w:rsid w:val="00CA259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ab">
    <w:name w:val="Balloon Text"/>
    <w:basedOn w:val="a"/>
    <w:uiPriority w:val="99"/>
    <w:semiHidden/>
    <w:unhideWhenUsed/>
    <w:qFormat/>
    <w:rsid w:val="00CA25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rsid w:val="003A54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3A5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11091C"/>
    <w:rPr>
      <w:color w:val="0563C1" w:themeColor="hyperlink"/>
      <w:u w:val="single"/>
    </w:rPr>
  </w:style>
  <w:style w:type="paragraph" w:customStyle="1" w:styleId="Default">
    <w:name w:val="Default"/>
    <w:rsid w:val="004674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.perm.ru/ege-news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Черепанов</dc:creator>
  <cp:lastModifiedBy>User</cp:lastModifiedBy>
  <cp:revision>2</cp:revision>
  <cp:lastPrinted>2018-06-08T03:03:00Z</cp:lastPrinted>
  <dcterms:created xsi:type="dcterms:W3CDTF">2025-01-09T04:30:00Z</dcterms:created>
  <dcterms:modified xsi:type="dcterms:W3CDTF">2025-01-09T04:30:00Z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